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FEB6F" w14:textId="3FF10060" w:rsidR="00A86710" w:rsidRPr="00A86710" w:rsidRDefault="00A86710">
      <w:pPr>
        <w:rPr>
          <w:rFonts w:ascii="Times New Roman" w:hAnsi="Times New Roman"/>
          <w:b/>
          <w:sz w:val="28"/>
          <w:szCs w:val="28"/>
          <w:lang w:val="kk-KZ"/>
        </w:rPr>
      </w:pPr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Тапсырма </w:t>
      </w:r>
      <w:r w:rsidR="008C3F45">
        <w:rPr>
          <w:rFonts w:ascii="Times New Roman" w:hAnsi="Times New Roman"/>
          <w:b/>
          <w:sz w:val="28"/>
          <w:szCs w:val="28"/>
          <w:lang w:val="kk-KZ"/>
        </w:rPr>
        <w:t>3</w:t>
      </w:r>
      <w:bookmarkStart w:id="0" w:name="_GoBack"/>
      <w:bookmarkEnd w:id="0"/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 – Төмендегі тақырыпқа жауап дайындаңыз.</w:t>
      </w:r>
    </w:p>
    <w:p w14:paraId="14EEE260" w14:textId="00B61C21" w:rsidR="006E659A" w:rsidRDefault="00A86710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A86710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E02078" w:rsidRPr="00E02078">
        <w:rPr>
          <w:rFonts w:ascii="Times New Roman" w:hAnsi="Times New Roman"/>
          <w:sz w:val="28"/>
          <w:szCs w:val="28"/>
          <w:lang w:val="kk-KZ"/>
        </w:rPr>
        <w:t>Кадастрды жүргізудің тәртібі</w:t>
      </w:r>
      <w:r w:rsidR="00A33C35">
        <w:rPr>
          <w:rFonts w:ascii="Times New Roman" w:hAnsi="Times New Roman"/>
          <w:sz w:val="28"/>
          <w:szCs w:val="28"/>
          <w:lang w:val="kk-KZ"/>
        </w:rPr>
        <w:t>.</w:t>
      </w:r>
    </w:p>
    <w:p w14:paraId="2BF839C3" w14:textId="5B5292AF" w:rsidR="00A33C35" w:rsidRPr="00A86710" w:rsidRDefault="00A33C35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E02078" w:rsidRPr="00E02078">
        <w:rPr>
          <w:rFonts w:ascii="Times New Roman" w:hAnsi="Times New Roman"/>
          <w:sz w:val="28"/>
          <w:szCs w:val="28"/>
          <w:lang w:val="kk-KZ"/>
        </w:rPr>
        <w:t>Жерді сандық және сапалық есепке алуды жүргізу мен бағалаудың тәртібі</w:t>
      </w:r>
    </w:p>
    <w:p w14:paraId="28AB2A04" w14:textId="3A13F27E" w:rsidR="00A86710" w:rsidRPr="00A86710" w:rsidRDefault="00A33C35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 </w:t>
      </w:r>
      <w:r w:rsidR="00E02078" w:rsidRPr="00E02078">
        <w:rPr>
          <w:rFonts w:ascii="Times New Roman" w:hAnsi="Times New Roman"/>
          <w:sz w:val="28"/>
          <w:szCs w:val="28"/>
          <w:lang w:val="kk-KZ"/>
        </w:rPr>
        <w:t>Тіркеу мақсатында жер учаскелерін есепке алу</w:t>
      </w:r>
    </w:p>
    <w:sectPr w:rsidR="00A86710" w:rsidRPr="00A8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9A"/>
    <w:rsid w:val="006E659A"/>
    <w:rsid w:val="008C3F45"/>
    <w:rsid w:val="00A33C35"/>
    <w:rsid w:val="00A86710"/>
    <w:rsid w:val="00E02078"/>
    <w:rsid w:val="00E6121C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User67</dc:creator>
  <cp:lastModifiedBy>Admin</cp:lastModifiedBy>
  <cp:revision>2</cp:revision>
  <dcterms:created xsi:type="dcterms:W3CDTF">2026-06-25T12:15:00Z</dcterms:created>
  <dcterms:modified xsi:type="dcterms:W3CDTF">2026-06-25T12:15:00Z</dcterms:modified>
</cp:coreProperties>
</file>